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AB" w:rsidRPr="00D27F97" w:rsidRDefault="00D27F97" w:rsidP="00D27F97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D27F97">
        <w:rPr>
          <w:sz w:val="28"/>
          <w:szCs w:val="28"/>
        </w:rPr>
        <w:t xml:space="preserve">Por favor, dirígete a </w:t>
      </w:r>
      <w:hyperlink r:id="rId5" w:history="1">
        <w:r w:rsidRPr="00D27F97">
          <w:rPr>
            <w:rStyle w:val="Hipervnculo"/>
            <w:sz w:val="28"/>
            <w:szCs w:val="28"/>
          </w:rPr>
          <w:t>www.myconferencetime.com/[cuenta</w:t>
        </w:r>
      </w:hyperlink>
      <w:r w:rsidRPr="00D27F97">
        <w:rPr>
          <w:sz w:val="28"/>
          <w:szCs w:val="28"/>
        </w:rPr>
        <w:t>].</w:t>
      </w:r>
    </w:p>
    <w:p w:rsidR="00D27F97" w:rsidRDefault="00D27F97" w:rsidP="00D27F97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Encuentra el nombre del </w:t>
      </w:r>
      <w:r w:rsidRPr="00D27F97">
        <w:rPr>
          <w:b/>
          <w:sz w:val="28"/>
          <w:szCs w:val="28"/>
        </w:rPr>
        <w:t>tutor</w:t>
      </w:r>
      <w:r>
        <w:rPr>
          <w:sz w:val="28"/>
          <w:szCs w:val="28"/>
        </w:rPr>
        <w:t xml:space="preserve"> de tu hijo y haz </w:t>
      </w:r>
      <w:proofErr w:type="spellStart"/>
      <w:r>
        <w:rPr>
          <w:sz w:val="28"/>
          <w:szCs w:val="28"/>
        </w:rPr>
        <w:t>click</w:t>
      </w:r>
      <w:proofErr w:type="spellEnd"/>
      <w:r>
        <w:rPr>
          <w:sz w:val="28"/>
          <w:szCs w:val="28"/>
        </w:rPr>
        <w:t xml:space="preserve"> en él. (Recuerda: todas las conferencias </w:t>
      </w:r>
      <w:r w:rsidRPr="00D27F97">
        <w:rPr>
          <w:sz w:val="28"/>
          <w:szCs w:val="28"/>
          <w:u w:val="single"/>
        </w:rPr>
        <w:t>se realizarán en el aula principal</w:t>
      </w:r>
      <w:r>
        <w:rPr>
          <w:sz w:val="28"/>
          <w:szCs w:val="28"/>
        </w:rPr>
        <w:t>, sin importar el horario del niño. Allí es donde estará el material).</w:t>
      </w:r>
    </w:p>
    <w:p w:rsidR="00D27F97" w:rsidRDefault="00D27F97" w:rsidP="00D27F97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Selecciona la hora que prefieras.</w:t>
      </w:r>
    </w:p>
    <w:p w:rsidR="00D27F97" w:rsidRDefault="00D27F97" w:rsidP="00D27F97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Introduce la información que se te solicita. (La dirección email no es obligatoria, pero si indicas una, recibirás un recordatorio de la conferencia antes de la fecha).</w:t>
      </w:r>
    </w:p>
    <w:p w:rsidR="00D27F97" w:rsidRDefault="00D27F97" w:rsidP="00D27F97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Haz </w:t>
      </w:r>
      <w:proofErr w:type="spellStart"/>
      <w:r>
        <w:rPr>
          <w:sz w:val="28"/>
          <w:szCs w:val="28"/>
        </w:rPr>
        <w:t>click</w:t>
      </w:r>
      <w:proofErr w:type="spellEnd"/>
      <w:r>
        <w:rPr>
          <w:sz w:val="28"/>
          <w:szCs w:val="28"/>
        </w:rPr>
        <w:t xml:space="preserve"> en “Inscribir para su conferencia”, cerca de la parte inferior de la pantalla.</w:t>
      </w:r>
    </w:p>
    <w:p w:rsidR="00D27F97" w:rsidRDefault="00D27F97" w:rsidP="00D27F97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¡Ya está! Eso es todo.</w:t>
      </w:r>
    </w:p>
    <w:p w:rsidR="00D27F97" w:rsidRPr="00D27F97" w:rsidRDefault="00D27F97" w:rsidP="00D27F97">
      <w:pPr>
        <w:rPr>
          <w:sz w:val="28"/>
          <w:szCs w:val="28"/>
        </w:rPr>
      </w:pPr>
    </w:p>
    <w:sectPr w:rsidR="00D27F97" w:rsidRPr="00D27F97" w:rsidSect="00D27F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67D7"/>
    <w:multiLevelType w:val="hybridMultilevel"/>
    <w:tmpl w:val="F84AD4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2602"/>
    <w:rsid w:val="007B2602"/>
    <w:rsid w:val="009376AB"/>
    <w:rsid w:val="00D2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6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7F9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27F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yconferencetime.com/%5bcuen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532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</dc:creator>
  <cp:lastModifiedBy>FK</cp:lastModifiedBy>
  <cp:revision>2</cp:revision>
  <dcterms:created xsi:type="dcterms:W3CDTF">2013-09-30T19:59:00Z</dcterms:created>
  <dcterms:modified xsi:type="dcterms:W3CDTF">2013-09-30T20:07:00Z</dcterms:modified>
</cp:coreProperties>
</file>